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49AD" w14:textId="77777777" w:rsidR="00940652" w:rsidRDefault="00940652" w:rsidP="00940652">
      <w:pPr>
        <w:jc w:val="center"/>
        <w:rPr>
          <w:rFonts w:ascii="Garamond" w:hAnsi="Garamond"/>
          <w:b/>
          <w:sz w:val="28"/>
          <w:szCs w:val="28"/>
        </w:rPr>
      </w:pPr>
      <w:r w:rsidRPr="00F35E29">
        <w:rPr>
          <w:rFonts w:ascii="Garamond" w:hAnsi="Garamond"/>
          <w:b/>
          <w:sz w:val="28"/>
          <w:szCs w:val="28"/>
        </w:rPr>
        <w:t xml:space="preserve">Advertisement for </w:t>
      </w:r>
      <w:r>
        <w:rPr>
          <w:rFonts w:ascii="Garamond" w:hAnsi="Garamond"/>
          <w:b/>
          <w:sz w:val="28"/>
          <w:szCs w:val="28"/>
        </w:rPr>
        <w:t>Proposals</w:t>
      </w:r>
    </w:p>
    <w:p w14:paraId="5C8F519B" w14:textId="77777777" w:rsidR="00940652" w:rsidRPr="007B4DDF" w:rsidRDefault="00940652" w:rsidP="009406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B4DDF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Alachua County Housing Authority (AC</w:t>
      </w:r>
      <w:r w:rsidRPr="007B4DDF">
        <w:rPr>
          <w:rFonts w:ascii="Garamond" w:hAnsi="Garamond"/>
          <w:sz w:val="24"/>
          <w:szCs w:val="24"/>
        </w:rPr>
        <w:t xml:space="preserve">HA) will receive </w:t>
      </w:r>
      <w:r>
        <w:rPr>
          <w:rFonts w:ascii="Garamond" w:hAnsi="Garamond"/>
          <w:sz w:val="24"/>
          <w:szCs w:val="24"/>
        </w:rPr>
        <w:t>Proposals</w:t>
      </w:r>
      <w:r w:rsidRPr="007B4DDF">
        <w:rPr>
          <w:rFonts w:ascii="Garamond" w:hAnsi="Garamond"/>
          <w:sz w:val="24"/>
          <w:szCs w:val="24"/>
        </w:rPr>
        <w:t xml:space="preserve"> for the following project:</w:t>
      </w:r>
    </w:p>
    <w:p w14:paraId="013A8666" w14:textId="77777777" w:rsidR="00940652" w:rsidRPr="007B4DDF" w:rsidRDefault="00940652" w:rsidP="009406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42976D" w14:textId="77777777" w:rsidR="00940652" w:rsidRPr="007B4DDF" w:rsidRDefault="00940652" w:rsidP="009406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NSPIRE Inspection</w:t>
      </w:r>
      <w:r w:rsidRPr="007B4DDF">
        <w:rPr>
          <w:rFonts w:ascii="Garamond" w:hAnsi="Garamond"/>
          <w:b/>
          <w:sz w:val="24"/>
          <w:szCs w:val="24"/>
        </w:rPr>
        <w:t xml:space="preserve"> Services for</w:t>
      </w:r>
      <w:r>
        <w:rPr>
          <w:rFonts w:ascii="Garamond" w:hAnsi="Garamond"/>
          <w:b/>
          <w:sz w:val="24"/>
          <w:szCs w:val="24"/>
        </w:rPr>
        <w:t xml:space="preserve"> all</w:t>
      </w:r>
      <w:r w:rsidRPr="007B4DD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AC</w:t>
      </w:r>
      <w:r w:rsidRPr="007B4DDF">
        <w:rPr>
          <w:rFonts w:ascii="Garamond" w:hAnsi="Garamond"/>
          <w:b/>
          <w:sz w:val="24"/>
          <w:szCs w:val="24"/>
        </w:rPr>
        <w:t>HA Properties</w:t>
      </w:r>
    </w:p>
    <w:p w14:paraId="3EB7F60F" w14:textId="77777777" w:rsidR="00940652" w:rsidRPr="007B4DDF" w:rsidRDefault="00940652" w:rsidP="0094065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2676B00" w14:textId="77777777" w:rsidR="00940652" w:rsidRPr="0008171C" w:rsidRDefault="00940652" w:rsidP="009406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71C">
        <w:rPr>
          <w:rFonts w:ascii="Garamond" w:hAnsi="Garamond"/>
          <w:sz w:val="24"/>
          <w:szCs w:val="24"/>
        </w:rPr>
        <w:t>Proposals with all attached documentation and required forms are to be submitted no later than 3:00 p.m. EST on Tuesday November 21</w:t>
      </w:r>
      <w:r w:rsidRPr="0008171C">
        <w:rPr>
          <w:rFonts w:ascii="Garamond" w:hAnsi="Garamond"/>
          <w:sz w:val="24"/>
          <w:szCs w:val="24"/>
          <w:vertAlign w:val="superscript"/>
        </w:rPr>
        <w:t>st</w:t>
      </w:r>
      <w:r w:rsidRPr="0008171C">
        <w:rPr>
          <w:rFonts w:ascii="Garamond" w:hAnsi="Garamond"/>
          <w:sz w:val="24"/>
          <w:szCs w:val="24"/>
        </w:rPr>
        <w:t>, 2023. All bids received at 3:00 p.m. or prior will be publicly opened and read at the ACHA’s Main Office located at 703 NE 1</w:t>
      </w:r>
      <w:r w:rsidRPr="0008171C">
        <w:rPr>
          <w:rFonts w:ascii="Garamond" w:hAnsi="Garamond"/>
          <w:sz w:val="24"/>
          <w:szCs w:val="24"/>
          <w:vertAlign w:val="superscript"/>
        </w:rPr>
        <w:t>st</w:t>
      </w:r>
      <w:r w:rsidRPr="0008171C">
        <w:rPr>
          <w:rFonts w:ascii="Garamond" w:hAnsi="Garamond"/>
          <w:sz w:val="24"/>
          <w:szCs w:val="24"/>
        </w:rPr>
        <w:t xml:space="preserve"> Street, Gainesville, FL  32601.</w:t>
      </w:r>
    </w:p>
    <w:p w14:paraId="4480B8C4" w14:textId="77777777" w:rsidR="00940652" w:rsidRPr="0008171C" w:rsidRDefault="00940652" w:rsidP="009406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3D01E9" w14:textId="77777777" w:rsidR="00940652" w:rsidRPr="00964518" w:rsidRDefault="00940652" w:rsidP="009406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delivered in person, p</w:t>
      </w:r>
      <w:r w:rsidRPr="00964518">
        <w:rPr>
          <w:rFonts w:ascii="Garamond" w:hAnsi="Garamond"/>
          <w:sz w:val="24"/>
          <w:szCs w:val="24"/>
        </w:rPr>
        <w:t>roposers</w:t>
      </w:r>
      <w:r>
        <w:rPr>
          <w:rFonts w:ascii="Garamond" w:hAnsi="Garamond"/>
          <w:sz w:val="24"/>
          <w:szCs w:val="24"/>
        </w:rPr>
        <w:t xml:space="preserve"> </w:t>
      </w:r>
      <w:r w:rsidRPr="00964518">
        <w:rPr>
          <w:rFonts w:ascii="Garamond" w:hAnsi="Garamond"/>
          <w:sz w:val="24"/>
          <w:szCs w:val="24"/>
        </w:rPr>
        <w:t xml:space="preserve">shall be responsible for the delivery of proposals during </w:t>
      </w:r>
      <w:r>
        <w:rPr>
          <w:rFonts w:ascii="Garamond" w:hAnsi="Garamond"/>
          <w:sz w:val="24"/>
          <w:szCs w:val="24"/>
        </w:rPr>
        <w:t xml:space="preserve">the </w:t>
      </w:r>
      <w:r w:rsidRPr="00964518">
        <w:rPr>
          <w:rFonts w:ascii="Garamond" w:hAnsi="Garamond"/>
          <w:sz w:val="24"/>
          <w:szCs w:val="24"/>
        </w:rPr>
        <w:t>regular business</w:t>
      </w:r>
      <w:r>
        <w:rPr>
          <w:rFonts w:ascii="Garamond" w:hAnsi="Garamond"/>
          <w:sz w:val="24"/>
          <w:szCs w:val="24"/>
        </w:rPr>
        <w:t xml:space="preserve"> hours of 8:00am to 5:00pm Monday through Thursday (closed from 12:00pm to 1:00pm for lunch) to the address noted below</w:t>
      </w:r>
      <w:r w:rsidRPr="0096451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Please allow plenty of time for delivery to ACHA.</w:t>
      </w:r>
    </w:p>
    <w:p w14:paraId="547EFECA" w14:textId="77777777" w:rsidR="00940652" w:rsidRPr="00A74747" w:rsidRDefault="00940652" w:rsidP="0094065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sz w:val="24"/>
          <w:szCs w:val="24"/>
        </w:rPr>
        <w:t xml:space="preserve"> </w:t>
      </w:r>
    </w:p>
    <w:p w14:paraId="27017F99" w14:textId="77777777" w:rsidR="00940652" w:rsidRDefault="00940652" w:rsidP="00940652">
      <w:pPr>
        <w:pStyle w:val="ListParagraph"/>
        <w:ind w:left="2880"/>
        <w:rPr>
          <w:rFonts w:ascii="Garamond" w:hAnsi="Garamond"/>
          <w:b/>
        </w:rPr>
      </w:pPr>
      <w:r>
        <w:rPr>
          <w:rFonts w:ascii="Garamond" w:hAnsi="Garamond"/>
          <w:b/>
        </w:rPr>
        <w:t>Alachua County Housing Authority</w:t>
      </w:r>
    </w:p>
    <w:p w14:paraId="7F88DFDA" w14:textId="77777777" w:rsidR="00940652" w:rsidRPr="009808A2" w:rsidRDefault="00940652" w:rsidP="00940652">
      <w:pPr>
        <w:pStyle w:val="ListParagraph"/>
        <w:ind w:left="2880"/>
        <w:rPr>
          <w:rFonts w:ascii="Garamond" w:hAnsi="Garamond"/>
          <w:b/>
        </w:rPr>
      </w:pPr>
      <w:r>
        <w:rPr>
          <w:rFonts w:ascii="Garamond" w:hAnsi="Garamond"/>
          <w:b/>
        </w:rPr>
        <w:t>Attn. Ron Hall</w:t>
      </w:r>
    </w:p>
    <w:p w14:paraId="4100B524" w14:textId="77777777" w:rsidR="00940652" w:rsidRPr="009808A2" w:rsidRDefault="00940652" w:rsidP="00940652">
      <w:pPr>
        <w:pStyle w:val="ListParagraph"/>
        <w:ind w:left="2880"/>
        <w:rPr>
          <w:rFonts w:ascii="Garamond" w:hAnsi="Garamond"/>
          <w:b/>
        </w:rPr>
      </w:pPr>
      <w:r>
        <w:rPr>
          <w:rFonts w:ascii="Garamond" w:hAnsi="Garamond"/>
          <w:b/>
        </w:rPr>
        <w:t>703 NE 1</w:t>
      </w:r>
      <w:r w:rsidRPr="00CC3323">
        <w:rPr>
          <w:rFonts w:ascii="Garamond" w:hAnsi="Garamond"/>
          <w:b/>
          <w:vertAlign w:val="superscript"/>
        </w:rPr>
        <w:t>st</w:t>
      </w:r>
      <w:r>
        <w:rPr>
          <w:rFonts w:ascii="Garamond" w:hAnsi="Garamond"/>
          <w:b/>
        </w:rPr>
        <w:t xml:space="preserve"> Street</w:t>
      </w:r>
    </w:p>
    <w:p w14:paraId="53320529" w14:textId="77777777" w:rsidR="00940652" w:rsidRPr="001B5B0D" w:rsidRDefault="00940652" w:rsidP="00940652">
      <w:pPr>
        <w:pStyle w:val="ListParagraph"/>
        <w:ind w:left="2880"/>
        <w:rPr>
          <w:rFonts w:ascii="Garamond" w:hAnsi="Garamond"/>
          <w:b/>
        </w:rPr>
      </w:pPr>
      <w:r w:rsidRPr="009808A2">
        <w:rPr>
          <w:rFonts w:ascii="Garamond" w:hAnsi="Garamond"/>
          <w:b/>
        </w:rPr>
        <w:t>Gainesville, FL 326</w:t>
      </w:r>
      <w:r>
        <w:rPr>
          <w:rFonts w:ascii="Garamond" w:hAnsi="Garamond"/>
          <w:b/>
        </w:rPr>
        <w:t>0</w:t>
      </w:r>
      <w:r w:rsidRPr="009808A2">
        <w:rPr>
          <w:rFonts w:ascii="Garamond" w:hAnsi="Garamond"/>
          <w:b/>
        </w:rPr>
        <w:t>1</w:t>
      </w:r>
    </w:p>
    <w:p w14:paraId="40FCE2FE" w14:textId="77777777" w:rsidR="00940652" w:rsidRPr="007B4DDF" w:rsidRDefault="00940652" w:rsidP="009406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Proposals delivered via email shall be considered received as of the date and time received in the inbox of the Director of Operations Ron Hall using the following email address </w:t>
      </w:r>
      <w:hyperlink r:id="rId4" w:history="1">
        <w:r w:rsidRPr="00294DF0">
          <w:rPr>
            <w:rStyle w:val="Hyperlink"/>
            <w:rFonts w:ascii="Garamond" w:hAnsi="Garamond"/>
            <w:sz w:val="24"/>
            <w:szCs w:val="24"/>
          </w:rPr>
          <w:t>ron@acha-fl.com</w:t>
        </w:r>
      </w:hyperlink>
      <w:r>
        <w:rPr>
          <w:rFonts w:ascii="Garamond" w:hAnsi="Garamond"/>
          <w:sz w:val="24"/>
          <w:szCs w:val="24"/>
        </w:rPr>
        <w:t>. Proposals sent to any other email address may be considered noncompliant.</w:t>
      </w:r>
    </w:p>
    <w:p w14:paraId="409CEFBB" w14:textId="77777777" w:rsidR="00940652" w:rsidRDefault="00940652" w:rsidP="00940652">
      <w:pPr>
        <w:jc w:val="center"/>
        <w:rPr>
          <w:rFonts w:ascii="Garamond" w:hAnsi="Garamond"/>
          <w:b/>
          <w:sz w:val="24"/>
          <w:szCs w:val="24"/>
        </w:rPr>
      </w:pPr>
    </w:p>
    <w:p w14:paraId="5FA5C162" w14:textId="77777777" w:rsidR="00940652" w:rsidRDefault="00940652" w:rsidP="0094065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to Obtain Proposal Documents</w:t>
      </w:r>
    </w:p>
    <w:p w14:paraId="74F8AE61" w14:textId="77777777" w:rsidR="00940652" w:rsidRDefault="00940652" w:rsidP="00940652">
      <w:pPr>
        <w:rPr>
          <w:rFonts w:ascii="Garamond"/>
          <w:color w:val="231F20"/>
          <w:sz w:val="24"/>
        </w:rPr>
      </w:pPr>
      <w:r>
        <w:rPr>
          <w:rFonts w:ascii="Garamond"/>
          <w:color w:val="231F20"/>
          <w:sz w:val="24"/>
        </w:rPr>
        <w:t>Proposers can full</w:t>
      </w:r>
      <w:r w:rsidRPr="0032114E">
        <w:rPr>
          <w:rFonts w:ascii="Garamond"/>
          <w:color w:val="231F20"/>
          <w:sz w:val="24"/>
        </w:rPr>
        <w:t>y download documents</w:t>
      </w:r>
      <w:r>
        <w:rPr>
          <w:rFonts w:ascii="Garamond"/>
          <w:color w:val="231F20"/>
          <w:sz w:val="24"/>
        </w:rPr>
        <w:t xml:space="preserve"> from the ACHA website </w:t>
      </w:r>
      <w:hyperlink r:id="rId5" w:history="1">
        <w:r w:rsidRPr="006A7C37">
          <w:rPr>
            <w:rStyle w:val="Hyperlink"/>
            <w:rFonts w:ascii="Garamond"/>
            <w:sz w:val="24"/>
          </w:rPr>
          <w:t>www.acha-fl.com/procurement</w:t>
        </w:r>
      </w:hyperlink>
      <w:r>
        <w:rPr>
          <w:rFonts w:ascii="Garamond"/>
          <w:color w:val="231F20"/>
          <w:sz w:val="24"/>
        </w:rPr>
        <w:t xml:space="preserve"> or, if special accommodations are needed to receive the RFP documents, by contacting the Director of Operations Ron Hall at </w:t>
      </w:r>
      <w:hyperlink r:id="rId6" w:history="1">
        <w:r w:rsidRPr="006A7C37">
          <w:rPr>
            <w:rStyle w:val="Hyperlink"/>
            <w:rFonts w:ascii="Garamond"/>
            <w:sz w:val="24"/>
          </w:rPr>
          <w:t>ron@acha-fl.com</w:t>
        </w:r>
      </w:hyperlink>
      <w:r>
        <w:rPr>
          <w:rFonts w:ascii="Garamond"/>
          <w:color w:val="231F20"/>
          <w:sz w:val="24"/>
        </w:rPr>
        <w:t xml:space="preserve">. </w:t>
      </w:r>
    </w:p>
    <w:p w14:paraId="0346C105" w14:textId="77777777" w:rsidR="00000000" w:rsidRDefault="00940652" w:rsidP="00940652">
      <w:r>
        <w:rPr>
          <w:rFonts w:ascii="Garamond"/>
          <w:color w:val="231F20"/>
          <w:sz w:val="24"/>
        </w:rPr>
        <w:t xml:space="preserve">Questions regarding this RFP should be e-mailed to Ron Hall, Director of Operations </w:t>
      </w:r>
      <w:hyperlink r:id="rId7" w:history="1">
        <w:r w:rsidRPr="006A7C37">
          <w:rPr>
            <w:rStyle w:val="Hyperlink"/>
            <w:rFonts w:ascii="Garamond"/>
            <w:sz w:val="24"/>
          </w:rPr>
          <w:t>Ron@acha-fl.com</w:t>
        </w:r>
      </w:hyperlink>
      <w:r>
        <w:rPr>
          <w:rFonts w:ascii="Garamond"/>
          <w:color w:val="231F20"/>
          <w:sz w:val="24"/>
        </w:rPr>
        <w:t xml:space="preserve"> by 3:00pm local time on Tuesday November 14</w:t>
      </w:r>
      <w:r w:rsidRPr="00692A88">
        <w:rPr>
          <w:rFonts w:ascii="Garamond"/>
          <w:color w:val="231F20"/>
          <w:sz w:val="24"/>
          <w:vertAlign w:val="superscript"/>
        </w:rPr>
        <w:t>th</w:t>
      </w:r>
      <w:r>
        <w:rPr>
          <w:rFonts w:ascii="Garamond"/>
          <w:color w:val="231F20"/>
          <w:sz w:val="24"/>
        </w:rPr>
        <w:t>, 2023 to allow time for a response to be made to all prospective bidders.</w:t>
      </w:r>
    </w:p>
    <w:sectPr w:rsidR="00DF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52"/>
    <w:rsid w:val="000A63A9"/>
    <w:rsid w:val="00403376"/>
    <w:rsid w:val="0044480F"/>
    <w:rsid w:val="009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F94E"/>
  <w15:chartTrackingRefBased/>
  <w15:docId w15:val="{73CDA022-DAC8-49BA-8DB5-71C1FEC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4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n@acha-f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@acha-fl.com" TargetMode="External"/><Relationship Id="rId5" Type="http://schemas.openxmlformats.org/officeDocument/2006/relationships/hyperlink" Target="http://www.acha-fl.com/procurement" TargetMode="External"/><Relationship Id="rId4" Type="http://schemas.openxmlformats.org/officeDocument/2006/relationships/hyperlink" Target="mailto:ron@acha-f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Hall</dc:creator>
  <cp:keywords/>
  <dc:description/>
  <cp:lastModifiedBy>Debra Kelly</cp:lastModifiedBy>
  <cp:revision>2</cp:revision>
  <dcterms:created xsi:type="dcterms:W3CDTF">2023-11-02T14:55:00Z</dcterms:created>
  <dcterms:modified xsi:type="dcterms:W3CDTF">2023-11-02T14:55:00Z</dcterms:modified>
</cp:coreProperties>
</file>