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C67F" w14:textId="77777777" w:rsidR="00D63850" w:rsidRDefault="00753BDA">
      <w:r>
        <w:t>Hampton Inn &amp; Suites</w:t>
      </w:r>
    </w:p>
    <w:p w14:paraId="010FC680" w14:textId="77777777" w:rsidR="00D63850" w:rsidRDefault="00753BDA">
      <w:r>
        <w:t>161 Douglas Ave</w:t>
      </w:r>
    </w:p>
    <w:p w14:paraId="010FC681" w14:textId="77777777" w:rsidR="00D63850" w:rsidRDefault="00753BDA">
      <w:r>
        <w:t>Altamonte Springs, FL  32714</w:t>
      </w:r>
    </w:p>
    <w:p w14:paraId="010FC682" w14:textId="77777777" w:rsidR="00D63850" w:rsidRDefault="00D63850"/>
    <w:p w14:paraId="010FC683" w14:textId="77777777" w:rsidR="00D63850" w:rsidRDefault="00753BDA">
      <w:r>
        <w:t>Townplace Suites</w:t>
      </w:r>
    </w:p>
    <w:p w14:paraId="010FC684" w14:textId="77777777" w:rsidR="00D63850" w:rsidRDefault="00753BDA">
      <w:r>
        <w:t>151 Douglas Ave</w:t>
      </w:r>
    </w:p>
    <w:p w14:paraId="010FC685" w14:textId="77777777" w:rsidR="00D63850" w:rsidRDefault="00753BDA">
      <w:r>
        <w:t>Altamonte Springs, FL  32714</w:t>
      </w:r>
    </w:p>
    <w:p w14:paraId="010FC686" w14:textId="77777777" w:rsidR="00D63850" w:rsidRDefault="00D63850"/>
    <w:p w14:paraId="010FC687" w14:textId="77777777" w:rsidR="00D63850" w:rsidRDefault="00753BDA">
      <w:r>
        <w:t>Embassy Suites</w:t>
      </w:r>
    </w:p>
    <w:p w14:paraId="010FC688" w14:textId="77777777" w:rsidR="00D63850" w:rsidRDefault="00753BDA">
      <w:r>
        <w:t>225 Shorecrest Dr</w:t>
      </w:r>
    </w:p>
    <w:p w14:paraId="010FC689" w14:textId="77777777" w:rsidR="00D63850" w:rsidRDefault="00753BDA">
      <w:r>
        <w:t>Altamonte Springs, FL  32701</w:t>
      </w:r>
    </w:p>
    <w:p w14:paraId="010FC68A" w14:textId="77777777" w:rsidR="00D63850" w:rsidRDefault="00D63850"/>
    <w:p w14:paraId="010FC68B" w14:textId="77777777" w:rsidR="00D63850" w:rsidRDefault="00753BDA">
      <w:r>
        <w:t>Residence Inn</w:t>
      </w:r>
    </w:p>
    <w:p w14:paraId="010FC68C" w14:textId="77777777" w:rsidR="00D63850" w:rsidRDefault="00753BDA">
      <w:r>
        <w:t>270 Douglas Ave</w:t>
      </w:r>
    </w:p>
    <w:p w14:paraId="010FC68D" w14:textId="77777777" w:rsidR="00D63850" w:rsidRDefault="00753BDA">
      <w:r>
        <w:t>Altamonte Springs, FL  32714</w:t>
      </w:r>
    </w:p>
    <w:p w14:paraId="010FC68E" w14:textId="77777777" w:rsidR="00D63850" w:rsidRDefault="00D63850"/>
    <w:p w14:paraId="010FC68F" w14:textId="77777777" w:rsidR="00D63850" w:rsidRDefault="00753BDA">
      <w:r>
        <w:t>Hilton Orlando/Alt Spgs</w:t>
      </w:r>
    </w:p>
    <w:p w14:paraId="010FC690" w14:textId="77777777" w:rsidR="00D63850" w:rsidRDefault="00753BDA">
      <w:r>
        <w:t>350 S Northlake Ave</w:t>
      </w:r>
    </w:p>
    <w:p w14:paraId="010FC691" w14:textId="77777777" w:rsidR="00D63850" w:rsidRDefault="00753BDA">
      <w:r>
        <w:t>Altamonte Springs, FL  32701</w:t>
      </w:r>
    </w:p>
    <w:p w14:paraId="010FC692" w14:textId="77777777" w:rsidR="00D63850" w:rsidRDefault="00D63850"/>
    <w:p w14:paraId="010FC693" w14:textId="77777777" w:rsidR="00D63850" w:rsidRDefault="00753BDA">
      <w:r>
        <w:t>Ramada Inn</w:t>
      </w:r>
    </w:p>
    <w:p w14:paraId="010FC694" w14:textId="77777777" w:rsidR="00D63850" w:rsidRDefault="00753BDA">
      <w:r>
        <w:t>150 Douglas Ave</w:t>
      </w:r>
    </w:p>
    <w:p w14:paraId="010FC695" w14:textId="77777777" w:rsidR="00D63850" w:rsidRDefault="00753BDA">
      <w:r>
        <w:t>Altamonte Springs, FL  32714</w:t>
      </w:r>
    </w:p>
    <w:p w14:paraId="010FC696" w14:textId="77777777" w:rsidR="00D63850" w:rsidRDefault="00D63850"/>
    <w:p w14:paraId="010FC697" w14:textId="77777777" w:rsidR="00D63850" w:rsidRDefault="00753BDA">
      <w:r>
        <w:br/>
      </w:r>
      <w:r>
        <w:t>Springhill Suites</w:t>
      </w:r>
    </w:p>
    <w:p w14:paraId="010FC698" w14:textId="77777777" w:rsidR="00D63850" w:rsidRDefault="00753BDA">
      <w:r>
        <w:t>205 W State Road 436</w:t>
      </w:r>
    </w:p>
    <w:p w14:paraId="010FC699" w14:textId="77777777" w:rsidR="00D63850" w:rsidRDefault="00753BDA">
      <w:r>
        <w:t>Altamonte Springs, FL  32714</w:t>
      </w:r>
    </w:p>
    <w:p w14:paraId="010FC69A" w14:textId="77777777" w:rsidR="00D63850" w:rsidRDefault="00D63850"/>
    <w:p w14:paraId="010FC69B" w14:textId="77777777" w:rsidR="00D63850" w:rsidRDefault="00753BDA">
      <w:r>
        <w:lastRenderedPageBreak/>
        <w:t xml:space="preserve">La Quinta Inn &amp; </w:t>
      </w:r>
      <w:r>
        <w:t>Suites</w:t>
      </w:r>
    </w:p>
    <w:p w14:paraId="010FC69C" w14:textId="77777777" w:rsidR="00D63850" w:rsidRDefault="00753BDA">
      <w:r>
        <w:t xml:space="preserve">1060 Greenwood Blvd </w:t>
      </w:r>
    </w:p>
    <w:p w14:paraId="010FC69D" w14:textId="77777777" w:rsidR="00D63850" w:rsidRDefault="00753BDA">
      <w:r>
        <w:t>Lake Mary, FL  32746</w:t>
      </w:r>
    </w:p>
    <w:p w14:paraId="010FC69E" w14:textId="77777777" w:rsidR="00D63850" w:rsidRDefault="00D63850"/>
    <w:p w14:paraId="010FC69F" w14:textId="77777777" w:rsidR="00D63850" w:rsidRDefault="00753BDA">
      <w:r>
        <w:t>Orlando Marriott (Lake Mary)</w:t>
      </w:r>
    </w:p>
    <w:p w14:paraId="010FC6A0" w14:textId="77777777" w:rsidR="00D63850" w:rsidRDefault="00753BDA">
      <w:r>
        <w:t>1501 International Pkwy</w:t>
      </w:r>
    </w:p>
    <w:p w14:paraId="010FC6A1" w14:textId="77777777" w:rsidR="00D63850" w:rsidRDefault="00753BDA">
      <w:r>
        <w:t>Lake Mary, FL  32746</w:t>
      </w:r>
    </w:p>
    <w:p w14:paraId="010FC6A2" w14:textId="77777777" w:rsidR="00D63850" w:rsidRDefault="00D63850"/>
    <w:p w14:paraId="010FC6A3" w14:textId="77777777" w:rsidR="00D63850" w:rsidRDefault="00753BDA">
      <w:r>
        <w:t>Hilton Garden Inn Lake Mary</w:t>
      </w:r>
    </w:p>
    <w:p w14:paraId="010FC6A4" w14:textId="77777777" w:rsidR="00D63850" w:rsidRDefault="00753BDA">
      <w:r>
        <w:t>705 Currency Cir</w:t>
      </w:r>
    </w:p>
    <w:p w14:paraId="010FC6A5" w14:textId="77777777" w:rsidR="00D63850" w:rsidRDefault="00753BDA">
      <w:r>
        <w:t>Lake Mary, FL  32746</w:t>
      </w:r>
    </w:p>
    <w:p w14:paraId="010FC6A6" w14:textId="77777777" w:rsidR="00D63850" w:rsidRDefault="00D63850"/>
    <w:p w14:paraId="010FC6A7" w14:textId="77777777" w:rsidR="00D63850" w:rsidRDefault="00753BDA">
      <w:r>
        <w:t>The Westin Lake Mary</w:t>
      </w:r>
    </w:p>
    <w:p w14:paraId="010FC6A8" w14:textId="77777777" w:rsidR="00D63850" w:rsidRDefault="00753BDA">
      <w:r>
        <w:t>2974 International Pkwy</w:t>
      </w:r>
    </w:p>
    <w:p w14:paraId="010FC6A9" w14:textId="77777777" w:rsidR="00D63850" w:rsidRDefault="00753BDA">
      <w:r>
        <w:t>Lake Mary, FL  32746</w:t>
      </w:r>
    </w:p>
    <w:p w14:paraId="010FC6AA" w14:textId="77777777" w:rsidR="00D63850" w:rsidRDefault="00D63850"/>
    <w:p w14:paraId="010FC6AB" w14:textId="77777777" w:rsidR="00D63850" w:rsidRDefault="00753BDA">
      <w:r>
        <w:t>Holiday Inn Express &amp; Suites</w:t>
      </w:r>
    </w:p>
    <w:p w14:paraId="010FC6AC" w14:textId="77777777" w:rsidR="00D63850" w:rsidRDefault="00753BDA">
      <w:r>
        <w:t>4750 W State Road 46</w:t>
      </w:r>
    </w:p>
    <w:p w14:paraId="010FC6AD" w14:textId="77777777" w:rsidR="00D63850" w:rsidRDefault="00753BDA">
      <w:r>
        <w:t>Sanford, FL  32771</w:t>
      </w:r>
    </w:p>
    <w:p w14:paraId="010FC6AE" w14:textId="77777777" w:rsidR="00D63850" w:rsidRDefault="00D63850"/>
    <w:p w14:paraId="010FC6AF" w14:textId="77777777" w:rsidR="00D63850" w:rsidRDefault="00D63850"/>
    <w:p w14:paraId="010FC6B0" w14:textId="77777777" w:rsidR="00D63850" w:rsidRDefault="00753BDA">
      <w:r>
        <w:t>ALL ALTAMONTE SPRINGS LOCATIONS ARE ONE EDXIT AWAY FROM THE LONGWOOD EXIT (WHERE OUR OFFICE IS LOCATED)</w:t>
      </w:r>
    </w:p>
    <w:p w14:paraId="010FC6B1" w14:textId="77777777" w:rsidR="00D63850" w:rsidRDefault="00753BDA">
      <w:r>
        <w:t>LAKE MARY/SANFORD AREA HOTELS COULD BE 2 TO 3 EXITS AWAY.</w:t>
      </w:r>
    </w:p>
    <w:p w14:paraId="010FC6B2" w14:textId="77777777" w:rsidR="00D63850" w:rsidRDefault="00D63850"/>
    <w:p w14:paraId="010FC6B3" w14:textId="77777777" w:rsidR="00D63850" w:rsidRDefault="00753BDA">
      <w:r>
        <w:t xml:space="preserve">EACH IS ABOUT 15 </w:t>
      </w:r>
      <w:r>
        <w:t xml:space="preserve">MINTES FROM THE OFFICE </w:t>
      </w:r>
    </w:p>
    <w:sectPr w:rsidR="00D6385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C683" w14:textId="77777777" w:rsidR="00753BDA" w:rsidRDefault="00753BDA">
      <w:pPr>
        <w:spacing w:after="0" w:line="240" w:lineRule="auto"/>
      </w:pPr>
      <w:r>
        <w:separator/>
      </w:r>
    </w:p>
  </w:endnote>
  <w:endnote w:type="continuationSeparator" w:id="0">
    <w:p w14:paraId="010FC685" w14:textId="77777777" w:rsidR="00753BDA" w:rsidRDefault="0075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C67F" w14:textId="77777777" w:rsidR="00753BDA" w:rsidRDefault="00753B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0FC681" w14:textId="77777777" w:rsidR="00753BDA" w:rsidRDefault="0075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850"/>
    <w:rsid w:val="00753BDA"/>
    <w:rsid w:val="00D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67F"/>
  <w15:docId w15:val="{8A7D5D36-E982-4A85-BB04-BD6BA9A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Young</dc:creator>
  <dc:description/>
  <cp:lastModifiedBy>Shannon Young</cp:lastModifiedBy>
  <cp:revision>2</cp:revision>
  <dcterms:created xsi:type="dcterms:W3CDTF">2024-03-17T15:14:00Z</dcterms:created>
  <dcterms:modified xsi:type="dcterms:W3CDTF">2024-03-17T15:14:00Z</dcterms:modified>
</cp:coreProperties>
</file>